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09"/>
        <w:gridCol w:w="851"/>
        <w:gridCol w:w="1417"/>
        <w:gridCol w:w="6804"/>
      </w:tblGrid>
      <w:tr w:rsidR="0088642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:rsidR="00886427" w:rsidRDefault="00886427" w:rsidP="00A4138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A4138F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427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886427" w:rsidRPr="00F750F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</w:t>
            </w:r>
            <w:r w:rsidR="00886427">
              <w:rPr>
                <w:sz w:val="24"/>
                <w:szCs w:val="20"/>
              </w:rPr>
              <w:t>экзаменационн</w:t>
            </w:r>
            <w:r w:rsidR="00F750F6">
              <w:rPr>
                <w:sz w:val="24"/>
                <w:szCs w:val="20"/>
              </w:rPr>
              <w:t xml:space="preserve">ОЙ </w:t>
            </w:r>
            <w:r w:rsidR="00886427">
              <w:rPr>
                <w:sz w:val="24"/>
                <w:szCs w:val="20"/>
              </w:rPr>
              <w:t>сессии</w:t>
            </w:r>
          </w:p>
          <w:p w:rsidR="00C33A0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</w:t>
            </w:r>
            <w:r w:rsidR="005B538E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 xml:space="preserve">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886427" w:rsidRDefault="00886427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факультета</w:t>
            </w:r>
            <w:r w:rsidR="00895512">
              <w:rPr>
                <w:szCs w:val="20"/>
                <w:lang w:eastAsia="en-US"/>
              </w:rPr>
              <w:t>лингвистики и межкультурной коммуникации</w:t>
            </w:r>
          </w:p>
          <w:p w:rsidR="00886427" w:rsidRDefault="001D105F" w:rsidP="00A4138F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</w:t>
            </w:r>
            <w:r w:rsidR="00800FA2">
              <w:rPr>
                <w:szCs w:val="20"/>
                <w:lang w:eastAsia="en-US"/>
              </w:rPr>
              <w:t xml:space="preserve"> </w:t>
            </w:r>
            <w:r w:rsidR="00C33A06">
              <w:rPr>
                <w:szCs w:val="20"/>
                <w:lang w:eastAsia="en-US"/>
              </w:rPr>
              <w:t>202</w:t>
            </w:r>
            <w:r w:rsidR="00A4138F">
              <w:rPr>
                <w:szCs w:val="20"/>
                <w:lang w:eastAsia="en-US"/>
              </w:rPr>
              <w:t>4</w:t>
            </w:r>
            <w:r w:rsidR="00886427">
              <w:rPr>
                <w:szCs w:val="20"/>
                <w:lang w:eastAsia="en-US"/>
              </w:rPr>
              <w:t>-202</w:t>
            </w:r>
            <w:r w:rsidR="00A4138F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Tr="00AA52C7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427" w:rsidRPr="002517E2" w:rsidRDefault="00FB0388" w:rsidP="002D364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AA52C7">
              <w:rPr>
                <w:b/>
                <w:sz w:val="32"/>
                <w:szCs w:val="40"/>
                <w:lang w:eastAsia="en-US"/>
              </w:rPr>
              <w:t>ВИ</w:t>
            </w:r>
            <w:r w:rsidR="00886427" w:rsidRPr="00AA52C7">
              <w:rPr>
                <w:b/>
                <w:sz w:val="32"/>
                <w:szCs w:val="40"/>
                <w:lang w:eastAsia="en-US"/>
              </w:rPr>
              <w:t>-</w:t>
            </w:r>
            <w:r w:rsidR="002D364F" w:rsidRPr="00AA52C7">
              <w:rPr>
                <w:b/>
                <w:sz w:val="32"/>
                <w:szCs w:val="40"/>
                <w:lang w:eastAsia="en-US"/>
              </w:rPr>
              <w:t>2</w:t>
            </w:r>
            <w:r w:rsidR="00203DED" w:rsidRPr="00AA52C7">
              <w:rPr>
                <w:b/>
                <w:sz w:val="32"/>
                <w:szCs w:val="40"/>
                <w:lang w:eastAsia="en-US"/>
              </w:rPr>
              <w:t>1</w:t>
            </w:r>
            <w:r w:rsidR="00895512" w:rsidRPr="00AA52C7">
              <w:rPr>
                <w:b/>
                <w:sz w:val="32"/>
                <w:szCs w:val="40"/>
                <w:lang w:eastAsia="en-US"/>
              </w:rPr>
              <w:t>м</w:t>
            </w:r>
            <w:r w:rsidR="00886427" w:rsidRPr="00AA52C7">
              <w:rPr>
                <w:b/>
                <w:sz w:val="32"/>
                <w:szCs w:val="40"/>
                <w:lang w:eastAsia="en-US"/>
              </w:rPr>
              <w:t xml:space="preserve">з </w:t>
            </w:r>
          </w:p>
        </w:tc>
      </w:tr>
      <w:tr w:rsidR="0088642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6427" w:rsidRDefault="0088642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427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D5EFD" w:rsidRPr="00D86943" w:rsidTr="00AA3CB2">
        <w:trPr>
          <w:trHeight w:val="27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5EFD" w:rsidRPr="00D86943" w:rsidRDefault="008D5EFD" w:rsidP="00C94AE6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8D5EFD" w:rsidRPr="00D86943" w:rsidRDefault="008D5EFD" w:rsidP="00C94AE6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EFD" w:rsidRPr="00EB2CA8" w:rsidRDefault="008D5EFD" w:rsidP="00C94A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5EFD" w:rsidRPr="00D86943" w:rsidRDefault="008D5EFD" w:rsidP="008D5EFD">
            <w:pPr>
              <w:jc w:val="center"/>
              <w:rPr>
                <w:color w:val="000000"/>
              </w:rPr>
            </w:pPr>
            <w:r>
              <w:t>Работа с концертмейстером (из) Ермолаева П., доц. Хаит Г.А., ауд. 006А-2</w:t>
            </w:r>
          </w:p>
        </w:tc>
      </w:tr>
      <w:tr w:rsidR="008D5EFD" w:rsidRPr="00D86943" w:rsidTr="008D5EFD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D" w:rsidRPr="00D86943" w:rsidRDefault="008D5EFD" w:rsidP="00C94AE6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D" w:rsidRPr="00EB2CA8" w:rsidRDefault="008D5EFD" w:rsidP="00C9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EFD" w:rsidRPr="00D86943" w:rsidRDefault="008D5EFD" w:rsidP="00C94AE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D364F" w:rsidRPr="00D86943" w:rsidTr="002D364F">
        <w:trPr>
          <w:trHeight w:val="24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64F" w:rsidRPr="00D86943" w:rsidRDefault="002D364F" w:rsidP="00C964D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2D364F" w:rsidRPr="00D86943" w:rsidRDefault="002D364F" w:rsidP="00C964D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4F" w:rsidRPr="00EB2CA8" w:rsidRDefault="002D364F" w:rsidP="00C964D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6D1B" w:rsidRDefault="002D364F" w:rsidP="00106D1B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Артменеджмент</w:t>
            </w:r>
            <w:proofErr w:type="spellEnd"/>
            <w:r>
              <w:rPr>
                <w:color w:val="000000"/>
              </w:rPr>
              <w:t xml:space="preserve"> (лк) </w:t>
            </w:r>
            <w:hyperlink r:id="rId4" w:history="1">
              <w:r w:rsidRPr="002D364F">
                <w:rPr>
                  <w:color w:val="000000"/>
                </w:rPr>
                <w:t>https://do.swsu.ru/enrol/index.php?id=15794</w:t>
              </w:r>
            </w:hyperlink>
          </w:p>
          <w:p w:rsidR="002D364F" w:rsidRPr="00D86943" w:rsidRDefault="00106D1B" w:rsidP="00106D1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доц. Симоненко Е.С.  </w:t>
            </w:r>
            <w:hyperlink r:id="rId5" w:history="1">
              <w:r w:rsidR="002D364F" w:rsidRPr="002D364F">
                <w:rPr>
                  <w:color w:val="000000"/>
                </w:rPr>
                <w:t>REandM@rambler.ru</w:t>
              </w:r>
            </w:hyperlink>
            <w:r w:rsidR="002D364F" w:rsidRPr="002D364F">
              <w:rPr>
                <w:color w:val="000000"/>
              </w:rPr>
              <w:t xml:space="preserve"> онлайн</w:t>
            </w:r>
          </w:p>
        </w:tc>
      </w:tr>
      <w:tr w:rsidR="002D364F" w:rsidRPr="00D86943" w:rsidTr="002D364F">
        <w:trPr>
          <w:trHeight w:val="9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64F" w:rsidRDefault="002D364F" w:rsidP="00C964D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4F" w:rsidRDefault="002D364F" w:rsidP="00C964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64F" w:rsidRPr="00D86943" w:rsidRDefault="002D364F" w:rsidP="00C964D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D364F" w:rsidRPr="00D86943" w:rsidTr="00B00A4A">
        <w:trPr>
          <w:trHeight w:val="22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64F" w:rsidRDefault="002D364F" w:rsidP="00C964D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4F" w:rsidRDefault="002D364F" w:rsidP="00C964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64F" w:rsidRPr="00D86943" w:rsidRDefault="002D364F" w:rsidP="00C964D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8D5EFD" w:rsidRPr="00D86943" w:rsidTr="008D5EFD">
        <w:trPr>
          <w:trHeight w:val="116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D" w:rsidRPr="00D86943" w:rsidRDefault="008D5EFD" w:rsidP="000801C4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8D5EFD" w:rsidRPr="00D86943" w:rsidRDefault="008D5EFD" w:rsidP="000801C4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D" w:rsidRPr="00EB2CA8" w:rsidRDefault="008D5EFD" w:rsidP="000801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EFD" w:rsidRPr="00D86943" w:rsidRDefault="008D5EFD" w:rsidP="008D5EFD">
            <w:pPr>
              <w:jc w:val="center"/>
              <w:rPr>
                <w:color w:val="000000"/>
              </w:rPr>
            </w:pPr>
            <w:r>
              <w:t>Работа с концертмейстером (</w:t>
            </w:r>
            <w:proofErr w:type="gramStart"/>
            <w:r>
              <w:t>из</w:t>
            </w:r>
            <w:proofErr w:type="gramEnd"/>
            <w:r>
              <w:t xml:space="preserve">) </w:t>
            </w:r>
            <w:proofErr w:type="gramStart"/>
            <w:r>
              <w:t>Елагин</w:t>
            </w:r>
            <w:proofErr w:type="gramEnd"/>
            <w:r>
              <w:t xml:space="preserve"> А., доц. Хаит Г.А., ауд. 006А-2</w:t>
            </w:r>
          </w:p>
        </w:tc>
      </w:tr>
      <w:tr w:rsidR="008D5EFD" w:rsidRPr="00D86943" w:rsidTr="00500D58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5EFD" w:rsidRDefault="008D5EFD" w:rsidP="000801C4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EFD" w:rsidRDefault="008D5EFD" w:rsidP="000801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5EFD" w:rsidRPr="00D86943" w:rsidRDefault="008D5EFD" w:rsidP="000801C4">
            <w:pPr>
              <w:jc w:val="center"/>
              <w:rPr>
                <w:color w:val="000000"/>
              </w:rPr>
            </w:pPr>
          </w:p>
        </w:tc>
      </w:tr>
      <w:tr w:rsidR="003D11BC" w:rsidRPr="00D86943" w:rsidTr="00027A3E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1BC" w:rsidRPr="00D86943" w:rsidRDefault="00A4138F" w:rsidP="00FD6E2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3D11BC" w:rsidRPr="00D86943">
              <w:rPr>
                <w:sz w:val="22"/>
                <w:szCs w:val="22"/>
                <w:lang w:eastAsia="en-US"/>
              </w:rPr>
              <w:t>.</w:t>
            </w:r>
            <w:r w:rsidR="00FB0388">
              <w:rPr>
                <w:sz w:val="22"/>
                <w:szCs w:val="22"/>
                <w:lang w:eastAsia="en-US"/>
              </w:rPr>
              <w:t>11</w:t>
            </w:r>
            <w:r w:rsidR="003D11BC"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3D11BC"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3D11BC" w:rsidRPr="00D86943" w:rsidRDefault="003D11BC" w:rsidP="00FD6E28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BC" w:rsidRPr="00EB2CA8" w:rsidRDefault="00F83465" w:rsidP="00FD6E2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1BC" w:rsidRPr="00D86943" w:rsidRDefault="00F83465" w:rsidP="00FA393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Артменеджмент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  <w:r>
              <w:rPr>
                <w:color w:val="000000"/>
              </w:rPr>
              <w:t>) доц. Симоненко Е.С. а-30</w:t>
            </w:r>
          </w:p>
        </w:tc>
      </w:tr>
      <w:tr w:rsidR="003D11BC" w:rsidRPr="00D86943" w:rsidTr="00D575ED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1BC" w:rsidRPr="00D86943" w:rsidRDefault="003D11BC" w:rsidP="00FD6E2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BC" w:rsidRDefault="00F83465" w:rsidP="00FD6E2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1BC" w:rsidRPr="00D86943" w:rsidRDefault="003D11BC" w:rsidP="00FD6E2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393F" w:rsidRPr="00D86943" w:rsidTr="00977E49">
        <w:trPr>
          <w:trHeight w:val="526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393F" w:rsidRPr="00D86943" w:rsidRDefault="00A4138F" w:rsidP="00203DED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FA393F" w:rsidRPr="00D86943">
              <w:rPr>
                <w:sz w:val="22"/>
                <w:szCs w:val="22"/>
                <w:lang w:eastAsia="en-US"/>
              </w:rPr>
              <w:t>.</w:t>
            </w:r>
            <w:r w:rsidR="00FA393F">
              <w:rPr>
                <w:sz w:val="22"/>
                <w:szCs w:val="22"/>
                <w:lang w:eastAsia="en-US"/>
              </w:rPr>
              <w:t>11</w:t>
            </w:r>
            <w:r w:rsidR="00FA393F"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A393F" w:rsidRPr="00D86943">
              <w:rPr>
                <w:sz w:val="22"/>
                <w:szCs w:val="22"/>
                <w:lang w:eastAsia="en-US"/>
              </w:rPr>
              <w:t>г.</w:t>
            </w:r>
          </w:p>
          <w:p w:rsidR="00FA393F" w:rsidRPr="00D86943" w:rsidRDefault="00FA393F" w:rsidP="00203DED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93F" w:rsidRPr="00EB2CA8" w:rsidRDefault="00FA393F" w:rsidP="00203D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393F" w:rsidRPr="00D86943" w:rsidRDefault="00FA393F" w:rsidP="00634AF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33DA0" w:rsidRPr="00D86943" w:rsidTr="00FA393F">
        <w:trPr>
          <w:trHeight w:val="13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DA0" w:rsidRPr="00D86943" w:rsidRDefault="00FA393F" w:rsidP="00A4138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1</w:t>
            </w:r>
            <w:r w:rsidR="00A4138F"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0" w:rsidRDefault="00F83465" w:rsidP="003D11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3DA0" w:rsidRPr="00D86943" w:rsidRDefault="00F83465" w:rsidP="00FA393F">
            <w:pPr>
              <w:spacing w:line="276" w:lineRule="auto"/>
              <w:jc w:val="center"/>
              <w:rPr>
                <w:color w:val="000000"/>
              </w:rPr>
            </w:pPr>
            <w:r w:rsidRPr="00962662">
              <w:rPr>
                <w:b/>
                <w:color w:val="000000"/>
              </w:rPr>
              <w:t>Зачет</w:t>
            </w:r>
            <w:r w:rsidR="0079418E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Артменеджмент</w:t>
            </w:r>
            <w:proofErr w:type="spellEnd"/>
            <w:r>
              <w:rPr>
                <w:color w:val="000000"/>
              </w:rPr>
              <w:t xml:space="preserve"> доц. Симоненко Е.С. а-40</w:t>
            </w:r>
          </w:p>
        </w:tc>
      </w:tr>
      <w:tr w:rsidR="003D11BC" w:rsidRPr="00D86943" w:rsidTr="008D5EFD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1BC" w:rsidRPr="00D86943" w:rsidRDefault="003D11BC" w:rsidP="003D11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BC" w:rsidRPr="00EB2CA8" w:rsidRDefault="00F83465" w:rsidP="003D11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1BC" w:rsidRPr="00D86943" w:rsidRDefault="003D11BC" w:rsidP="003D11B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801C4" w:rsidRPr="00D86943" w:rsidTr="0083053A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01C4" w:rsidRPr="00D86943" w:rsidRDefault="000801C4" w:rsidP="000801C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1</w:t>
            </w:r>
            <w:r w:rsidR="00A4138F">
              <w:rPr>
                <w:sz w:val="22"/>
                <w:szCs w:val="22"/>
                <w:lang w:eastAsia="en-US"/>
              </w:rPr>
              <w:t>2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0801C4" w:rsidRPr="00D86943" w:rsidRDefault="000801C4" w:rsidP="000801C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4" w:rsidRPr="00EB2CA8" w:rsidRDefault="000801C4" w:rsidP="000801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1C4" w:rsidRPr="00D86943" w:rsidRDefault="008D5EFD" w:rsidP="008D5EFD">
            <w:pPr>
              <w:spacing w:line="276" w:lineRule="auto"/>
              <w:jc w:val="center"/>
              <w:rPr>
                <w:color w:val="000000"/>
              </w:rPr>
            </w:pPr>
            <w:r>
              <w:t>Работа с концертмейстером (из) Смолякова А., доц. Хаит Г.А., ауд. 006А-2</w:t>
            </w:r>
          </w:p>
        </w:tc>
      </w:tr>
      <w:tr w:rsidR="000801C4" w:rsidRPr="00D86943" w:rsidTr="003D11BC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1C4" w:rsidRPr="00D86943" w:rsidRDefault="000801C4" w:rsidP="000801C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4" w:rsidRDefault="000801C4" w:rsidP="000801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1C4" w:rsidRPr="00D86943" w:rsidRDefault="000801C4" w:rsidP="000801C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393F" w:rsidRPr="00D86943" w:rsidTr="00FA393F">
        <w:trPr>
          <w:trHeight w:val="289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393F" w:rsidRPr="00D86943" w:rsidRDefault="00FA393F" w:rsidP="003D11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4138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.11.2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FA393F" w:rsidRPr="00D86943" w:rsidRDefault="00FA393F" w:rsidP="003D11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93F" w:rsidRPr="00EB2CA8" w:rsidRDefault="00FA393F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393F" w:rsidRPr="00D86943" w:rsidRDefault="00FA393F" w:rsidP="00FA39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B538E" w:rsidRPr="00EB2CA8" w:rsidTr="00033DA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538E" w:rsidRPr="00D86943" w:rsidRDefault="00FB0388" w:rsidP="005B538E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="005B538E"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5B538E" w:rsidRPr="00D86943">
              <w:rPr>
                <w:sz w:val="22"/>
                <w:szCs w:val="22"/>
                <w:lang w:eastAsia="en-US"/>
              </w:rPr>
              <w:t>.2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="005B538E"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5B538E" w:rsidRDefault="005B538E" w:rsidP="005B538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8E" w:rsidRDefault="00033DA0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538E" w:rsidRPr="004C3612" w:rsidRDefault="008D5EFD" w:rsidP="008D5EF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t>Работа с концертмейстером (из) Коноваленко А., доц. Хаит Г.А., ауд. 006А-2</w:t>
            </w:r>
          </w:p>
        </w:tc>
      </w:tr>
      <w:tr w:rsidR="005B538E" w:rsidRPr="00EB2CA8" w:rsidTr="005B538E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538E" w:rsidRDefault="005B538E" w:rsidP="003D11B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8E" w:rsidRDefault="00033DA0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38E" w:rsidRPr="004C3612" w:rsidRDefault="005B538E" w:rsidP="003D11B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538E" w:rsidRPr="00EB2CA8" w:rsidTr="00FA393F">
        <w:trPr>
          <w:trHeight w:val="377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538E" w:rsidRPr="00D86943" w:rsidRDefault="00FB0388" w:rsidP="005B538E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4138F">
              <w:rPr>
                <w:sz w:val="22"/>
                <w:szCs w:val="22"/>
                <w:lang w:eastAsia="en-US"/>
              </w:rPr>
              <w:t>5</w:t>
            </w:r>
            <w:r w:rsidR="005B538E"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5B538E" w:rsidRPr="00D86943">
              <w:rPr>
                <w:sz w:val="22"/>
                <w:szCs w:val="22"/>
                <w:lang w:eastAsia="en-US"/>
              </w:rPr>
              <w:t>.2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="005B538E"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5B538E" w:rsidRDefault="005B538E" w:rsidP="005B538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8E" w:rsidRDefault="005B538E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538E" w:rsidRPr="004C3612" w:rsidRDefault="005B538E" w:rsidP="003D11B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0388" w:rsidRPr="00EB2CA8" w:rsidTr="00033DA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0388" w:rsidRPr="00D86943" w:rsidRDefault="00FB0388" w:rsidP="005B538E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4138F">
              <w:rPr>
                <w:sz w:val="22"/>
                <w:szCs w:val="22"/>
                <w:lang w:eastAsia="en-US"/>
              </w:rPr>
              <w:t>6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 w:rsidR="00A4138F"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FB0388" w:rsidRDefault="00FB0388" w:rsidP="005B538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88" w:rsidRDefault="00FB0388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0388" w:rsidRPr="00FA393F" w:rsidRDefault="008D5EFD" w:rsidP="008D5EFD">
            <w:pPr>
              <w:spacing w:line="276" w:lineRule="auto"/>
              <w:jc w:val="center"/>
            </w:pPr>
            <w:r>
              <w:t xml:space="preserve">Работа с концертмейстером (из) </w:t>
            </w:r>
            <w:proofErr w:type="spellStart"/>
            <w:r>
              <w:t>Храпова</w:t>
            </w:r>
            <w:proofErr w:type="spellEnd"/>
            <w:r>
              <w:t xml:space="preserve"> Н., доц. Хаит Г.А., ауд. 006А-2</w:t>
            </w:r>
          </w:p>
        </w:tc>
      </w:tr>
      <w:tr w:rsidR="00FB0388" w:rsidRPr="00EB2CA8" w:rsidTr="00FB0388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388" w:rsidRDefault="00FB0388" w:rsidP="003D11B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88" w:rsidRDefault="00FB0388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388" w:rsidRPr="004C3612" w:rsidRDefault="00FB0388" w:rsidP="003D11B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93F" w:rsidRPr="00EB2CA8" w:rsidTr="00D81F08">
        <w:trPr>
          <w:trHeight w:val="150"/>
        </w:trPr>
        <w:tc>
          <w:tcPr>
            <w:tcW w:w="164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93F" w:rsidRPr="00D86943" w:rsidRDefault="00A4138F" w:rsidP="00FB038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FA393F" w:rsidRPr="00D86943">
              <w:rPr>
                <w:sz w:val="22"/>
                <w:szCs w:val="22"/>
                <w:lang w:eastAsia="en-US"/>
              </w:rPr>
              <w:t>.</w:t>
            </w:r>
            <w:r w:rsidR="00FA393F">
              <w:rPr>
                <w:sz w:val="22"/>
                <w:szCs w:val="22"/>
                <w:lang w:eastAsia="en-US"/>
              </w:rPr>
              <w:t>11</w:t>
            </w:r>
            <w:r w:rsidR="00FA393F"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A393F" w:rsidRPr="00D86943">
              <w:rPr>
                <w:sz w:val="22"/>
                <w:szCs w:val="22"/>
                <w:lang w:eastAsia="en-US"/>
              </w:rPr>
              <w:t>г.</w:t>
            </w:r>
          </w:p>
          <w:p w:rsidR="00FA393F" w:rsidRDefault="00FA393F" w:rsidP="00FB0388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3F" w:rsidRDefault="00FA393F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93F" w:rsidRPr="004C3612" w:rsidRDefault="008D5EFD" w:rsidP="003D11B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A393F">
              <w:rPr>
                <w:b/>
              </w:rPr>
              <w:t>Зачёт</w:t>
            </w:r>
            <w:r>
              <w:t xml:space="preserve"> Работа с концертмейстером доц. Хаит Г.А., ауд. 006А-2</w:t>
            </w:r>
          </w:p>
        </w:tc>
      </w:tr>
      <w:tr w:rsidR="00FA393F" w:rsidRPr="00EB2CA8" w:rsidTr="005B538E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93F" w:rsidRDefault="00FA393F" w:rsidP="005B538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3F" w:rsidRDefault="00FA393F" w:rsidP="003D11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93F" w:rsidRPr="004C3612" w:rsidRDefault="00FA393F" w:rsidP="003D11B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11BC" w:rsidTr="00F750F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:rsidR="003D11BC" w:rsidRDefault="003D11BC" w:rsidP="003D11BC">
            <w:pPr>
              <w:rPr>
                <w:szCs w:val="20"/>
              </w:rPr>
            </w:pPr>
          </w:p>
        </w:tc>
      </w:tr>
    </w:tbl>
    <w:p w:rsidR="00800FA2" w:rsidRDefault="00800FA2" w:rsidP="00763DDC">
      <w:pPr>
        <w:ind w:left="-851"/>
        <w:rPr>
          <w:sz w:val="22"/>
          <w:szCs w:val="20"/>
        </w:rPr>
      </w:pPr>
    </w:p>
    <w:p w:rsidR="00F14014" w:rsidRPr="00F14014" w:rsidRDefault="00441C05" w:rsidP="00763DDC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A4138F">
        <w:rPr>
          <w:sz w:val="22"/>
          <w:szCs w:val="20"/>
        </w:rPr>
        <w:t xml:space="preserve">                                                                 А</w:t>
      </w:r>
      <w:r w:rsidR="006B604A">
        <w:rPr>
          <w:sz w:val="22"/>
          <w:szCs w:val="20"/>
        </w:rPr>
        <w:t>.</w:t>
      </w:r>
      <w:r w:rsidR="00A4138F">
        <w:rPr>
          <w:sz w:val="22"/>
          <w:szCs w:val="20"/>
        </w:rPr>
        <w:t>Н</w:t>
      </w:r>
      <w:r w:rsidR="006B604A">
        <w:rPr>
          <w:sz w:val="22"/>
          <w:szCs w:val="20"/>
        </w:rPr>
        <w:t xml:space="preserve">. </w:t>
      </w:r>
      <w:proofErr w:type="spellStart"/>
      <w:r w:rsidR="00A4138F">
        <w:rPr>
          <w:sz w:val="22"/>
          <w:szCs w:val="20"/>
        </w:rPr>
        <w:t>Лытасова</w:t>
      </w:r>
      <w:proofErr w:type="spellEnd"/>
    </w:p>
    <w:p w:rsidR="00B87694" w:rsidRDefault="00B87694" w:rsidP="00F128D3">
      <w:pPr>
        <w:ind w:left="-851"/>
        <w:rPr>
          <w:sz w:val="22"/>
          <w:szCs w:val="20"/>
        </w:rPr>
      </w:pPr>
      <w:bookmarkStart w:id="0" w:name="_GoBack"/>
      <w:bookmarkEnd w:id="0"/>
    </w:p>
    <w:p w:rsidR="00886427" w:rsidRDefault="00886427" w:rsidP="00F128D3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Ф</w:t>
      </w:r>
      <w:r w:rsidR="00895512">
        <w:rPr>
          <w:sz w:val="22"/>
          <w:szCs w:val="20"/>
        </w:rPr>
        <w:t>ЛМК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895512">
        <w:rPr>
          <w:sz w:val="22"/>
          <w:szCs w:val="20"/>
        </w:rPr>
        <w:t>О.Л. Ворошилова</w:t>
      </w:r>
    </w:p>
    <w:p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27"/>
    <w:rsid w:val="00027A3E"/>
    <w:rsid w:val="00033DA0"/>
    <w:rsid w:val="0004707A"/>
    <w:rsid w:val="00055FA9"/>
    <w:rsid w:val="0006129F"/>
    <w:rsid w:val="000801C4"/>
    <w:rsid w:val="000837EE"/>
    <w:rsid w:val="000B6DB2"/>
    <w:rsid w:val="000C61E5"/>
    <w:rsid w:val="00105596"/>
    <w:rsid w:val="00106D1B"/>
    <w:rsid w:val="00115A98"/>
    <w:rsid w:val="00127476"/>
    <w:rsid w:val="001522F1"/>
    <w:rsid w:val="001B2C2A"/>
    <w:rsid w:val="001B4C9B"/>
    <w:rsid w:val="001D105F"/>
    <w:rsid w:val="001D5A44"/>
    <w:rsid w:val="00203DED"/>
    <w:rsid w:val="00215473"/>
    <w:rsid w:val="002517E2"/>
    <w:rsid w:val="00274669"/>
    <w:rsid w:val="00296F07"/>
    <w:rsid w:val="002A6EDA"/>
    <w:rsid w:val="002D364F"/>
    <w:rsid w:val="002F0629"/>
    <w:rsid w:val="0030783B"/>
    <w:rsid w:val="0031267E"/>
    <w:rsid w:val="0033246A"/>
    <w:rsid w:val="00363A5A"/>
    <w:rsid w:val="00380CAE"/>
    <w:rsid w:val="003834F4"/>
    <w:rsid w:val="003D11BC"/>
    <w:rsid w:val="003E0925"/>
    <w:rsid w:val="00414DBC"/>
    <w:rsid w:val="00441C05"/>
    <w:rsid w:val="00460DDD"/>
    <w:rsid w:val="004A1813"/>
    <w:rsid w:val="004A6E2C"/>
    <w:rsid w:val="004A7983"/>
    <w:rsid w:val="004B1ACC"/>
    <w:rsid w:val="004B56FE"/>
    <w:rsid w:val="004C3612"/>
    <w:rsid w:val="004D1336"/>
    <w:rsid w:val="0053228B"/>
    <w:rsid w:val="00547F51"/>
    <w:rsid w:val="005B24D6"/>
    <w:rsid w:val="005B538E"/>
    <w:rsid w:val="005F4C7E"/>
    <w:rsid w:val="0061748F"/>
    <w:rsid w:val="00634AFA"/>
    <w:rsid w:val="00654736"/>
    <w:rsid w:val="00655B84"/>
    <w:rsid w:val="00682188"/>
    <w:rsid w:val="006B604A"/>
    <w:rsid w:val="006C3BB8"/>
    <w:rsid w:val="006E386B"/>
    <w:rsid w:val="00763DDC"/>
    <w:rsid w:val="007717C4"/>
    <w:rsid w:val="00774391"/>
    <w:rsid w:val="00774B1D"/>
    <w:rsid w:val="00784DAB"/>
    <w:rsid w:val="0079418E"/>
    <w:rsid w:val="007E5C70"/>
    <w:rsid w:val="007F5CD8"/>
    <w:rsid w:val="007F783F"/>
    <w:rsid w:val="00800FA2"/>
    <w:rsid w:val="008359AF"/>
    <w:rsid w:val="00886427"/>
    <w:rsid w:val="00895512"/>
    <w:rsid w:val="008A0F4F"/>
    <w:rsid w:val="008A2D88"/>
    <w:rsid w:val="008A5833"/>
    <w:rsid w:val="008B0D55"/>
    <w:rsid w:val="008C1821"/>
    <w:rsid w:val="008D5EFD"/>
    <w:rsid w:val="00951AE0"/>
    <w:rsid w:val="00962662"/>
    <w:rsid w:val="009C0501"/>
    <w:rsid w:val="009C2C32"/>
    <w:rsid w:val="009E2022"/>
    <w:rsid w:val="009F2013"/>
    <w:rsid w:val="00A4138F"/>
    <w:rsid w:val="00AA3CB2"/>
    <w:rsid w:val="00AA52C7"/>
    <w:rsid w:val="00B41C2F"/>
    <w:rsid w:val="00B70F01"/>
    <w:rsid w:val="00B72B63"/>
    <w:rsid w:val="00B76364"/>
    <w:rsid w:val="00B87694"/>
    <w:rsid w:val="00BB351F"/>
    <w:rsid w:val="00BE2AD8"/>
    <w:rsid w:val="00C26577"/>
    <w:rsid w:val="00C33A06"/>
    <w:rsid w:val="00C444AB"/>
    <w:rsid w:val="00C64691"/>
    <w:rsid w:val="00C85F70"/>
    <w:rsid w:val="00C94AE6"/>
    <w:rsid w:val="00C964DB"/>
    <w:rsid w:val="00C97D85"/>
    <w:rsid w:val="00CE4DDE"/>
    <w:rsid w:val="00D110F3"/>
    <w:rsid w:val="00D20BD1"/>
    <w:rsid w:val="00D86943"/>
    <w:rsid w:val="00E11189"/>
    <w:rsid w:val="00E37A83"/>
    <w:rsid w:val="00E52D62"/>
    <w:rsid w:val="00EB2CA8"/>
    <w:rsid w:val="00EB6E0B"/>
    <w:rsid w:val="00F128D3"/>
    <w:rsid w:val="00F14014"/>
    <w:rsid w:val="00F150B2"/>
    <w:rsid w:val="00F750F6"/>
    <w:rsid w:val="00F83465"/>
    <w:rsid w:val="00F83CE4"/>
    <w:rsid w:val="00F85B68"/>
    <w:rsid w:val="00FA1A48"/>
    <w:rsid w:val="00FA393F"/>
    <w:rsid w:val="00FB0388"/>
    <w:rsid w:val="00FB7241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andM@rambler.ru" TargetMode="External"/><Relationship Id="rId4" Type="http://schemas.openxmlformats.org/officeDocument/2006/relationships/hyperlink" Target="https://do.swsu.ru/enrol/index.php?id=15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2024-10-23T05:18:00Z</cp:lastPrinted>
  <dcterms:created xsi:type="dcterms:W3CDTF">2024-10-10T08:12:00Z</dcterms:created>
  <dcterms:modified xsi:type="dcterms:W3CDTF">2024-10-23T05:19:00Z</dcterms:modified>
</cp:coreProperties>
</file>